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04" w:rsidRDefault="00D36A04" w:rsidP="001E01F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72C73D" wp14:editId="0D5257B0">
            <wp:simplePos x="0" y="0"/>
            <wp:positionH relativeFrom="column">
              <wp:posOffset>4975225</wp:posOffset>
            </wp:positionH>
            <wp:positionV relativeFrom="paragraph">
              <wp:posOffset>-495935</wp:posOffset>
            </wp:positionV>
            <wp:extent cx="685800" cy="745490"/>
            <wp:effectExtent l="0" t="0" r="0" b="0"/>
            <wp:wrapSquare wrapText="bothSides"/>
            <wp:docPr id="8" name="Picture 4" descr="GRB VLASE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VLASEN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93227A2" wp14:editId="74274505">
            <wp:simplePos x="0" y="0"/>
            <wp:positionH relativeFrom="column">
              <wp:posOffset>0</wp:posOffset>
            </wp:positionH>
            <wp:positionV relativeFrom="paragraph">
              <wp:posOffset>-516890</wp:posOffset>
            </wp:positionV>
            <wp:extent cx="2720340" cy="8013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AID_Horiz_Bosnian_Latinic_RGB_2-Color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3" t="17282" r="7952" b="19755"/>
                    <a:stretch/>
                  </pic:blipFill>
                  <pic:spPr bwMode="auto">
                    <a:xfrm>
                      <a:off x="0" y="0"/>
                      <a:ext cx="2720340" cy="80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A04" w:rsidRDefault="00D36A04" w:rsidP="001E01F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D36A04" w:rsidRDefault="00D36A04" w:rsidP="001E01F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7952A3" w:rsidRPr="00AD1D26" w:rsidRDefault="001E01F2" w:rsidP="001E01F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ПРИЈАВНИ ОБРАЗАЦ</w:t>
      </w:r>
    </w:p>
    <w:p w:rsidR="001E01F2" w:rsidRPr="00AD1D26" w:rsidRDefault="001E01F2" w:rsidP="007053BE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sz w:val="24"/>
          <w:szCs w:val="24"/>
          <w:lang w:val="sr-Cyrl-BA"/>
        </w:rPr>
        <w:t>за финансирање бизниса</w:t>
      </w:r>
      <w:bookmarkStart w:id="0" w:name="_GoBack"/>
      <w:bookmarkEnd w:id="0"/>
    </w:p>
    <w:p w:rsidR="001E01F2" w:rsidRPr="00AD1D26" w:rsidRDefault="001E01F2" w:rsidP="001E01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E01F2" w:rsidRDefault="001E01F2" w:rsidP="001E01F2">
      <w:pPr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Попуњава апликант</w:t>
      </w:r>
    </w:p>
    <w:p w:rsidR="000F48FF" w:rsidRPr="00AD1D26" w:rsidRDefault="000F48FF" w:rsidP="001E01F2">
      <w:pPr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</w:p>
    <w:p w:rsidR="001E01F2" w:rsidRDefault="007053BE" w:rsidP="001E01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ЛИЧНИ ПОДАЦИ</w:t>
      </w:r>
    </w:p>
    <w:p w:rsidR="000F48FF" w:rsidRPr="00AD1D26" w:rsidRDefault="000F48FF" w:rsidP="001E01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 презиме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Пол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Датум рођења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Адреса</w:t>
            </w:r>
            <w:r w:rsidR="006C7D48"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(улица, мјесто, телефон, факс)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E-mail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597C1A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еб</w:t>
            </w:r>
            <w:r w:rsidR="001E01F2"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страница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Школска спрема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Занимање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Радно искуство(трајање и врста)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Радни стаж (пријављено)</w:t>
            </w:r>
          </w:p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 ли сте се до сада бавили самосталном дјелатношћу и којом?</w:t>
            </w: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01F2" w:rsidRPr="00AD1D26" w:rsidTr="007053BE">
        <w:tc>
          <w:tcPr>
            <w:tcW w:w="4786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Ако радите у тиму, наведите чланове тог тима и њихове кон такте (број тел. и E-mail</w:t>
            </w:r>
            <w:r w:rsidR="00FF75A3" w:rsidRPr="00AD1D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1E01F2" w:rsidRPr="00AD1D26" w:rsidRDefault="001E01F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B4F42" w:rsidRPr="00AD1D26" w:rsidTr="007053BE">
        <w:tc>
          <w:tcPr>
            <w:tcW w:w="4786" w:type="dxa"/>
          </w:tcPr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Којој маргинализованој групи припадате (Молимо заокружите све опције којима припадате):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Незапослена особа до 3</w:t>
            </w:r>
            <w:r w:rsidR="00B6481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г старости,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Дугорочно незапослена особа,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Жртва насиља,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Самохрани родитељ,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Особа са инвалидитетом,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 xml:space="preserve">Особа са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дј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ететом са инвалидитетом/потешкоћама у развоју,</w:t>
            </w:r>
          </w:p>
          <w:p w:rsidR="005B4F42" w:rsidRPr="005B4F42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г)</w:t>
            </w:r>
            <w:r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Особа из руралног подручја,</w:t>
            </w:r>
          </w:p>
          <w:p w:rsidR="005B4F42" w:rsidRDefault="003F51DD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</w:t>
            </w:r>
            <w:r w:rsidR="005B4F42"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  <w:r w:rsidR="005B4F42" w:rsidRP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>Друго (навести).</w:t>
            </w:r>
          </w:p>
          <w:p w:rsidR="005B4F42" w:rsidRPr="00AD1D26" w:rsidRDefault="005B4F42" w:rsidP="005B4F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5B4F42" w:rsidRPr="00AD1D26" w:rsidRDefault="005B4F42" w:rsidP="001E01F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7053BE" w:rsidRPr="00AD1D26" w:rsidRDefault="001E01F2" w:rsidP="001E01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С</w:t>
      </w:r>
      <w:r w:rsidR="007053BE"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АЖЕТАК ПОСЛОВНОГ ПЛАНА</w:t>
      </w:r>
    </w:p>
    <w:p w:rsidR="007053BE" w:rsidRPr="00AD1D26" w:rsidRDefault="007053BE" w:rsidP="007053B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D36A04" w:rsidRPr="00AD1D26" w:rsidTr="007053BE"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бизнис плана</w:t>
            </w:r>
          </w:p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36A04" w:rsidRPr="00AD1D26" w:rsidTr="007053BE"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 којем сектору ће Ваш бизнис дјеловати?</w:t>
            </w:r>
          </w:p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36A04" w:rsidRPr="00AD1D26" w:rsidTr="007053BE"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Циљ пословног подухвата</w:t>
            </w:r>
          </w:p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36A04" w:rsidRPr="00AD1D26" w:rsidTr="007053BE"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Локација</w:t>
            </w:r>
          </w:p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36A04" w:rsidRPr="00AD1D26" w:rsidTr="007053BE">
        <w:trPr>
          <w:trHeight w:val="250"/>
        </w:trPr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запослених</w:t>
            </w:r>
          </w:p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36A04" w:rsidRPr="00AD1D26" w:rsidTr="007053BE"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Предрачунска вриједност инвестиције: укупна вриједност улагања у основна и обртна средства</w:t>
            </w: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36A04" w:rsidRPr="00AD1D26" w:rsidTr="007053BE">
        <w:trPr>
          <w:trHeight w:val="70"/>
        </w:trPr>
        <w:tc>
          <w:tcPr>
            <w:tcW w:w="4786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Извори финансирања:  1.) властита средства</w:t>
            </w:r>
          </w:p>
          <w:p w:rsidR="007053BE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</w:t>
            </w:r>
            <w:r w:rsidR="00AD1D26"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2.) туђа средства</w:t>
            </w:r>
          </w:p>
          <w:p w:rsidR="0059193F" w:rsidRPr="00277D4B" w:rsidRDefault="0059193F" w:rsidP="0070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D32FDE" w:rsidRPr="00AD1D26" w:rsidRDefault="00D32FD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AD1D26" w:rsidRDefault="00AD1D26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МЕНАЏМЕНТ</w:t>
      </w:r>
    </w:p>
    <w:p w:rsidR="000F48FF" w:rsidRPr="00AD1D26" w:rsidRDefault="000F48FF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F48FF" w:rsidRPr="00AD1D26" w:rsidTr="00AA3767">
        <w:tc>
          <w:tcPr>
            <w:tcW w:w="4644" w:type="dxa"/>
          </w:tcPr>
          <w:p w:rsidR="000F48FF" w:rsidRPr="000F48FF" w:rsidRDefault="000F48FF" w:rsidP="00AA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ћете основати бизнис сами или ћете радити са тимом?</w:t>
            </w:r>
          </w:p>
        </w:tc>
        <w:tc>
          <w:tcPr>
            <w:tcW w:w="4644" w:type="dxa"/>
          </w:tcPr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Pr="00AD1D26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F48FF" w:rsidRPr="00AD1D26" w:rsidTr="00AA3767">
        <w:tc>
          <w:tcPr>
            <w:tcW w:w="4644" w:type="dxa"/>
          </w:tcPr>
          <w:p w:rsidR="000F48FF" w:rsidRPr="000F48FF" w:rsidRDefault="000F48FF" w:rsidP="00AA37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F48F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Ако имате чланове тима, наведите њихову стручност, искуство,</w:t>
            </w:r>
            <w:r w:rsid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квалификације и године</w:t>
            </w:r>
            <w:r w:rsidRPr="000F48F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старос</w:t>
            </w:r>
            <w:r w:rsidR="005B4F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ти.</w:t>
            </w:r>
          </w:p>
        </w:tc>
        <w:tc>
          <w:tcPr>
            <w:tcW w:w="4644" w:type="dxa"/>
          </w:tcPr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Pr="00AD1D26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F48FF" w:rsidRPr="00AD1D26" w:rsidTr="00AA3767">
        <w:tc>
          <w:tcPr>
            <w:tcW w:w="4644" w:type="dxa"/>
          </w:tcPr>
          <w:p w:rsidR="000F48FF" w:rsidRPr="00AD1D26" w:rsidRDefault="000F48FF" w:rsidP="00AA37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Које вјештине и знања недостају члановима менаџментског тима и на који начин ћете их стећи?</w:t>
            </w:r>
          </w:p>
        </w:tc>
        <w:tc>
          <w:tcPr>
            <w:tcW w:w="4644" w:type="dxa"/>
          </w:tcPr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0F48FF" w:rsidRPr="00AD1D26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F48FF" w:rsidRPr="00AD1D26" w:rsidTr="00AA3767">
        <w:tc>
          <w:tcPr>
            <w:tcW w:w="4644" w:type="dxa"/>
          </w:tcPr>
          <w:p w:rsidR="000F48FF" w:rsidRDefault="000F48FF" w:rsidP="00AA37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бјасните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који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начин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ћете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учинити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бизнис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успјешним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Постоји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потреба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запошљавањем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стручњака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којој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ће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6EB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бизнис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како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Ваш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бизнис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учинили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успјешним</w:t>
            </w:r>
            <w:r w:rsidRPr="000F48F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59193F" w:rsidRPr="000F48FF" w:rsidRDefault="0059193F" w:rsidP="00AA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0F48FF" w:rsidRPr="00AD1D26" w:rsidRDefault="000F48FF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B4F42" w:rsidRPr="00AD1D26" w:rsidTr="00AA3767">
        <w:tc>
          <w:tcPr>
            <w:tcW w:w="4644" w:type="dxa"/>
          </w:tcPr>
          <w:p w:rsidR="005B4F42" w:rsidRDefault="00053D13" w:rsidP="00AA37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13">
              <w:rPr>
                <w:rFonts w:ascii="Times New Roman" w:hAnsi="Times New Roman" w:cs="Times New Roman"/>
                <w:bCs/>
                <w:sz w:val="24"/>
                <w:szCs w:val="24"/>
              </w:rPr>
              <w:t>Наведите правни облик организације будућег пословања (нпр. друштво с ограниченом одговорношћу, самостална занатска радња итд.; наведите разлоге за овакво опре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дј</w:t>
            </w:r>
            <w:r w:rsidRPr="00053D13">
              <w:rPr>
                <w:rFonts w:ascii="Times New Roman" w:hAnsi="Times New Roman" w:cs="Times New Roman"/>
                <w:bCs/>
                <w:sz w:val="24"/>
                <w:szCs w:val="24"/>
              </w:rPr>
              <w:t>ељење и оквирне трошкове регистрације).</w:t>
            </w:r>
          </w:p>
          <w:p w:rsidR="0059193F" w:rsidRPr="000F48FF" w:rsidRDefault="0059193F" w:rsidP="00AA37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5B4F42" w:rsidRPr="00AD1D26" w:rsidRDefault="005B4F42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B4F42" w:rsidRPr="00AD1D26" w:rsidTr="00AA3767">
        <w:tc>
          <w:tcPr>
            <w:tcW w:w="4644" w:type="dxa"/>
          </w:tcPr>
          <w:p w:rsidR="005B4F42" w:rsidRDefault="00053D13" w:rsidP="00AA37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13">
              <w:rPr>
                <w:rFonts w:ascii="Times New Roman" w:hAnsi="Times New Roman" w:cs="Times New Roman"/>
                <w:bCs/>
                <w:sz w:val="24"/>
                <w:szCs w:val="24"/>
              </w:rPr>
              <w:t>Које дозволе или одобрења требате и како ћете их добити?</w:t>
            </w:r>
          </w:p>
          <w:p w:rsidR="0059193F" w:rsidRPr="001D67C7" w:rsidRDefault="0059193F" w:rsidP="00AA376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:rsidR="005B4F42" w:rsidRPr="00AD1D26" w:rsidRDefault="005B4F42" w:rsidP="00AA37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AD1D26" w:rsidRPr="00AD1D26" w:rsidRDefault="00AD1D26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D32FDE" w:rsidRDefault="00D32FD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ПРОИЗВОД/УСЛУГА</w:t>
      </w:r>
    </w:p>
    <w:p w:rsidR="000F48FF" w:rsidRPr="00AD1D26" w:rsidRDefault="000F48FF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32FDE" w:rsidRPr="00AD1D26" w:rsidTr="00D32FDE"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Карактеристике производа/услуге (функција, квалитет, изглед, величина, итд.</w:t>
            </w:r>
          </w:p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D32FDE" w:rsidRPr="00AD1D26" w:rsidTr="00D32FDE"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ћете произвести своје производе/услуге?</w:t>
            </w:r>
          </w:p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D32FDE" w:rsidRPr="00AD1D26" w:rsidTr="00D32FDE"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Гдје ће бити смјештена Ваша производња?</w:t>
            </w:r>
          </w:p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D32FDE" w:rsidRPr="00AD1D26" w:rsidTr="00D32FDE"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D32FDE" w:rsidRDefault="00D32FD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Које сировине/материјали су Вам потребни и како ћете их набавити?</w:t>
            </w:r>
          </w:p>
          <w:p w:rsidR="0059193F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59193F" w:rsidRPr="00AD1D26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D32FDE" w:rsidRPr="00AD1D26" w:rsidRDefault="00D32FD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7053BE" w:rsidRPr="00AD1D26" w:rsidRDefault="007053B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АНАЛИЗА ТРЖИШТА ПРОДАЈЕ ВАШЕГ ПРОИЗВОДА ИЛИ УСЛУГЕ</w:t>
      </w:r>
    </w:p>
    <w:p w:rsidR="007053BE" w:rsidRPr="00AD1D26" w:rsidRDefault="007053BE" w:rsidP="007053B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053BE" w:rsidRPr="00AD1D26" w:rsidTr="007053BE">
        <w:tc>
          <w:tcPr>
            <w:tcW w:w="4644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 ће бити Ваши купци производа или услуге</w:t>
            </w:r>
            <w:r w:rsidR="005919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(њихова доб, гдје живе, колико зарађују, шта желе, требају)?</w:t>
            </w:r>
          </w:p>
          <w:p w:rsidR="007053BE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40EC9" w:rsidRPr="00AD1D26" w:rsidRDefault="00640EC9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E516DC" w:rsidRPr="00AD1D26" w:rsidTr="007053BE">
        <w:tc>
          <w:tcPr>
            <w:tcW w:w="4644" w:type="dxa"/>
          </w:tcPr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</w:rPr>
              <w:t>Зашто ће они купити Ваш производ/услугу?</w:t>
            </w:r>
          </w:p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E516DC" w:rsidRPr="00AD1D26" w:rsidTr="007053BE">
        <w:tc>
          <w:tcPr>
            <w:tcW w:w="4644" w:type="dxa"/>
          </w:tcPr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</w:rPr>
              <w:t>Колико потенцијалних купаца имате</w:t>
            </w:r>
            <w:r w:rsidR="0059193F">
              <w:t xml:space="preserve"> </w:t>
            </w:r>
            <w:r w:rsidR="0059193F">
              <w:rPr>
                <w:lang w:val="sr-Cyrl-RS"/>
              </w:rPr>
              <w:t>?(</w:t>
            </w:r>
            <w:r w:rsidR="0059193F" w:rsidRPr="0059193F">
              <w:rPr>
                <w:rFonts w:ascii="Times New Roman" w:hAnsi="Times New Roman" w:cs="Times New Roman"/>
                <w:sz w:val="24"/>
                <w:szCs w:val="24"/>
              </w:rPr>
              <w:t xml:space="preserve">Како бисте ово израчунали, узмите број људи који се налазе на подручју у којем ћете </w:t>
            </w:r>
            <w:r w:rsidR="005919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дј</w:t>
            </w:r>
            <w:r w:rsidR="0059193F" w:rsidRPr="0059193F">
              <w:rPr>
                <w:rFonts w:ascii="Times New Roman" w:hAnsi="Times New Roman" w:cs="Times New Roman"/>
                <w:sz w:val="24"/>
                <w:szCs w:val="24"/>
              </w:rPr>
              <w:t>еловати и процијените постотак популације који стварно може купити Ваш производ/ услугу.)</w:t>
            </w:r>
          </w:p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E516DC" w:rsidRPr="00AD1D26" w:rsidRDefault="00E516DC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D67C7" w:rsidRPr="00AD1D26" w:rsidTr="007053BE">
        <w:tc>
          <w:tcPr>
            <w:tcW w:w="4644" w:type="dxa"/>
          </w:tcPr>
          <w:p w:rsidR="001D67C7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Који се трендови могу очекивати на том тржишту? </w:t>
            </w:r>
          </w:p>
          <w:p w:rsidR="0059193F" w:rsidRPr="0059193F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:rsidR="001D67C7" w:rsidRPr="00AD1D26" w:rsidRDefault="001D67C7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7053BE" w:rsidRPr="00AD1D26" w:rsidRDefault="007053BE" w:rsidP="007053B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516DC" w:rsidRDefault="00E516DC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ИНОВАТИВНОСТ</w:t>
      </w:r>
    </w:p>
    <w:p w:rsidR="00640EC9" w:rsidRPr="00AD1D26" w:rsidRDefault="00640EC9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516DC" w:rsidRPr="00AD1D26" w:rsidTr="00AD1D26">
        <w:tc>
          <w:tcPr>
            <w:tcW w:w="4644" w:type="dxa"/>
          </w:tcPr>
          <w:p w:rsidR="00E516DC" w:rsidRDefault="00E516DC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Постоје ли већ слични производи/услуге? Ако постоје, зашто је Ваш производ/услуга бољи од сличних производа на тржишту?</w:t>
            </w:r>
          </w:p>
          <w:p w:rsidR="0059193F" w:rsidRPr="00AD1D26" w:rsidRDefault="0059193F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E516DC" w:rsidRPr="00AD1D26" w:rsidRDefault="00E516DC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9193F" w:rsidRPr="00AD1D26" w:rsidTr="00AD1D26">
        <w:tc>
          <w:tcPr>
            <w:tcW w:w="4644" w:type="dxa"/>
          </w:tcPr>
          <w:p w:rsidR="0059193F" w:rsidRDefault="0059193F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Шта Ваш производ/ услугу чини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иновативним?</w:t>
            </w:r>
          </w:p>
          <w:p w:rsidR="0059193F" w:rsidRPr="00AD1D26" w:rsidRDefault="0059193F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59193F" w:rsidRPr="00AD1D26" w:rsidRDefault="0059193F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E516DC" w:rsidRPr="00AD1D26" w:rsidTr="00AD1D26">
        <w:tc>
          <w:tcPr>
            <w:tcW w:w="4644" w:type="dxa"/>
          </w:tcPr>
          <w:p w:rsidR="00E516DC" w:rsidRPr="00AD1D26" w:rsidRDefault="00AD1D26" w:rsidP="00E516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lastRenderedPageBreak/>
              <w:t>Како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ћете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осигурати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да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људи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купе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Ваш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производ/услугу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умјесто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других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сличних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производа</w:t>
            </w:r>
            <w:r w:rsidR="00E516DC" w:rsidRPr="00AD1D2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?</w:t>
            </w:r>
          </w:p>
          <w:p w:rsidR="00E516DC" w:rsidRPr="00AD1D26" w:rsidRDefault="00E516DC" w:rsidP="00AD1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516DC" w:rsidRPr="00AD1D26" w:rsidRDefault="00E516DC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9193F" w:rsidRPr="00AD1D26" w:rsidTr="00AD1D26">
        <w:tc>
          <w:tcPr>
            <w:tcW w:w="4644" w:type="dxa"/>
          </w:tcPr>
          <w:p w:rsidR="0059193F" w:rsidRDefault="0059193F" w:rsidP="00E516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Да ли је могућа појава супститута и каква је ваша стратегија у том случају?</w:t>
            </w:r>
          </w:p>
          <w:p w:rsidR="0059193F" w:rsidRPr="00AD1D26" w:rsidRDefault="0059193F" w:rsidP="00E516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4644" w:type="dxa"/>
          </w:tcPr>
          <w:p w:rsidR="0059193F" w:rsidRPr="00AD1D26" w:rsidRDefault="0059193F" w:rsidP="00AD1D2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E516DC" w:rsidRPr="00AD1D26" w:rsidRDefault="00E516DC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AD1D26" w:rsidRPr="00640EC9" w:rsidRDefault="00AD1D26" w:rsidP="007053BE">
      <w:pPr>
        <w:rPr>
          <w:rFonts w:ascii="Times New Roman" w:hAnsi="Times New Roman" w:cs="Times New Roman"/>
          <w:b/>
          <w:sz w:val="24"/>
          <w:szCs w:val="24"/>
        </w:rPr>
      </w:pPr>
    </w:p>
    <w:p w:rsidR="007053BE" w:rsidRPr="00AD1D26" w:rsidRDefault="007053B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>АНАЛИЗА КОНКУРЕНЦИЈЕ</w:t>
      </w:r>
    </w:p>
    <w:p w:rsidR="007053BE" w:rsidRPr="00AD1D26" w:rsidRDefault="007053BE" w:rsidP="007053B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053BE" w:rsidRPr="00AD1D26" w:rsidTr="007053BE">
        <w:tc>
          <w:tcPr>
            <w:tcW w:w="4644" w:type="dxa"/>
          </w:tcPr>
          <w:p w:rsidR="007053BE" w:rsidRDefault="007053BE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 су Ваши главни конкуренти на тржишту?</w:t>
            </w:r>
            <w:r w:rsidR="005919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Наведите имена и мјесто њихове локације</w:t>
            </w:r>
          </w:p>
          <w:p w:rsidR="0059193F" w:rsidRPr="00AD1D26" w:rsidRDefault="0059193F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7053BE" w:rsidRPr="00AD1D26" w:rsidTr="007053BE">
        <w:tc>
          <w:tcPr>
            <w:tcW w:w="4644" w:type="dxa"/>
          </w:tcPr>
          <w:p w:rsidR="007053BE" w:rsidRPr="00AD1D26" w:rsidRDefault="007053BE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Које су </w:t>
            </w:r>
            <w:r w:rsidR="005919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њихове</w:t>
            </w:r>
            <w:r w:rsidRPr="00AD1D2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предности </w:t>
            </w:r>
            <w:r w:rsid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 недостаци (</w:t>
            </w:r>
            <w:r w:rsidR="00AB5C32" w:rsidRP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шта представља посебно добре стране неких од њих, какве су им цијене, у</w:t>
            </w:r>
            <w:r w:rsid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слови</w:t>
            </w:r>
            <w:r w:rsidR="00AB5C32" w:rsidRP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продаје, како се промо</w:t>
            </w:r>
            <w:r w:rsid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вишу</w:t>
            </w:r>
            <w:r w:rsidR="00AB5C32" w:rsidRP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да ли имају добру сервисну мрежу, посебно ефикасну услугу, које су цијене њихових производа)?</w:t>
            </w:r>
          </w:p>
          <w:p w:rsidR="007053BE" w:rsidRPr="00AD1D26" w:rsidRDefault="007053BE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7053BE" w:rsidRPr="00AD1D26" w:rsidRDefault="007053BE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9193F" w:rsidRPr="00AD1D26" w:rsidTr="007053BE">
        <w:tc>
          <w:tcPr>
            <w:tcW w:w="4644" w:type="dxa"/>
          </w:tcPr>
          <w:p w:rsidR="0059193F" w:rsidRDefault="00AB5C32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Каква ће конкурентске предности имати Ваш производ / услуга им зашто га конкуренција неће моћи копирати? </w:t>
            </w:r>
          </w:p>
          <w:p w:rsidR="00AB5C32" w:rsidRPr="00AD1D26" w:rsidRDefault="00AB5C32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59193F" w:rsidRPr="00AD1D26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9193F" w:rsidRPr="00AD1D26" w:rsidTr="007053BE">
        <w:tc>
          <w:tcPr>
            <w:tcW w:w="4644" w:type="dxa"/>
          </w:tcPr>
          <w:p w:rsidR="0059193F" w:rsidRDefault="00AB5C32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Која је могућност укључивања нових конкурената?</w:t>
            </w:r>
          </w:p>
          <w:p w:rsidR="00AB5C32" w:rsidRPr="00AD1D26" w:rsidRDefault="00AB5C32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59193F" w:rsidRPr="00AD1D26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9193F" w:rsidRPr="00AD1D26" w:rsidTr="007053BE">
        <w:tc>
          <w:tcPr>
            <w:tcW w:w="4644" w:type="dxa"/>
          </w:tcPr>
          <w:p w:rsidR="0059193F" w:rsidRDefault="00AB5C32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Који су потенцијали раста ове дјелатности?</w:t>
            </w:r>
          </w:p>
          <w:p w:rsidR="00AB5C32" w:rsidRPr="00AD1D26" w:rsidRDefault="00AB5C32" w:rsidP="00D32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59193F" w:rsidRPr="00AD1D26" w:rsidRDefault="0059193F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7053BE" w:rsidRPr="00AD1D26" w:rsidRDefault="007053BE" w:rsidP="007053B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32FDE" w:rsidRPr="00AD1D26" w:rsidRDefault="007D1B35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МАРКЕТИНГ И ПЛАН ПРОДАЈЕ</w:t>
      </w:r>
    </w:p>
    <w:p w:rsidR="00D32FDE" w:rsidRPr="00AD1D26" w:rsidRDefault="00D32FD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32FDE" w:rsidRPr="00AD1D26" w:rsidTr="00D32FDE">
        <w:tc>
          <w:tcPr>
            <w:tcW w:w="4644" w:type="dxa"/>
          </w:tcPr>
          <w:p w:rsidR="00D32FDE" w:rsidRDefault="00AB5C32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који ћете начин тржиште упознати с поизводом/ услугом?</w:t>
            </w:r>
          </w:p>
          <w:p w:rsidR="00AB5C32" w:rsidRPr="00AD1D26" w:rsidRDefault="00AB5C32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D32FDE" w:rsidRPr="00AD1D26" w:rsidTr="00D32FDE">
        <w:tc>
          <w:tcPr>
            <w:tcW w:w="4644" w:type="dxa"/>
          </w:tcPr>
          <w:p w:rsidR="00D32FDE" w:rsidRPr="00AD1D26" w:rsidRDefault="00AB5C32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Које ћете инструменте/средства употријебити да дођете до својих клијената (промоција, медији, рекламе, панои итд.)?</w:t>
            </w:r>
          </w:p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B5C32" w:rsidRPr="00AD1D26" w:rsidTr="00D32FDE">
        <w:tc>
          <w:tcPr>
            <w:tcW w:w="4644" w:type="dxa"/>
          </w:tcPr>
          <w:p w:rsidR="00AB5C32" w:rsidRDefault="00AB5C32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Колико ћете клијената обухватити својим маркетингом и који проценат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наведених ће купити Ваш производ?</w:t>
            </w:r>
          </w:p>
          <w:p w:rsidR="00AB5C32" w:rsidRDefault="00AB5C32" w:rsidP="007053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AB5C32" w:rsidRPr="00AD1D26" w:rsidRDefault="00AB5C32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D32FDE" w:rsidRPr="00AD1D26" w:rsidTr="00D32FDE">
        <w:tc>
          <w:tcPr>
            <w:tcW w:w="4644" w:type="dxa"/>
          </w:tcPr>
          <w:p w:rsidR="00D32FDE" w:rsidRDefault="00AB5C32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B5C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 xml:space="preserve">Ко ће вршити стварну продају производа? Хоћете ли продавати и вршити доставу директно до купца? Хоћете ли користити трговце за малопродају или велепродају? Ако је тако, који су трошкови продаје и дистрибуције Ваших производа?  </w:t>
            </w:r>
          </w:p>
          <w:p w:rsidR="00AB5C32" w:rsidRPr="00AB5C32" w:rsidRDefault="00AB5C32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D32FDE" w:rsidRPr="00AD1D26" w:rsidRDefault="00D32FDE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B5C32" w:rsidRPr="00AD1D26" w:rsidTr="00D32FDE">
        <w:tc>
          <w:tcPr>
            <w:tcW w:w="4644" w:type="dxa"/>
          </w:tcPr>
          <w:p w:rsidR="00AB5C32" w:rsidRDefault="00AB5C32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 којој цијени ћете продавати своје производе/услуге?</w:t>
            </w:r>
          </w:p>
          <w:p w:rsidR="00AB5C32" w:rsidRPr="00AB5C32" w:rsidRDefault="00AB5C32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AB5C32" w:rsidRPr="00AD1D26" w:rsidRDefault="00AB5C32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B5C32" w:rsidRPr="00AD1D26" w:rsidTr="00D32FDE">
        <w:tc>
          <w:tcPr>
            <w:tcW w:w="4644" w:type="dxa"/>
          </w:tcPr>
          <w:p w:rsidR="00AB5C32" w:rsidRDefault="00063E3A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Колико производа/услуга ћете продати у првој и другој години?</w:t>
            </w:r>
          </w:p>
          <w:p w:rsidR="00063E3A" w:rsidRDefault="00063E3A" w:rsidP="00AB5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AB5C32" w:rsidRPr="00AD1D26" w:rsidRDefault="00AB5C32" w:rsidP="007053B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D32FDE" w:rsidRPr="00AD1D26" w:rsidRDefault="00D32FDE" w:rsidP="007053B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AD1D26" w:rsidRPr="00AD1D26" w:rsidRDefault="00AD1D26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D26">
        <w:rPr>
          <w:rFonts w:ascii="Times New Roman" w:hAnsi="Times New Roman" w:cs="Times New Roman"/>
          <w:b/>
          <w:bCs/>
          <w:sz w:val="24"/>
          <w:szCs w:val="24"/>
        </w:rPr>
        <w:t>Фактори успјеха</w:t>
      </w:r>
      <w:r w:rsidRPr="00AD1D26">
        <w:rPr>
          <w:rFonts w:ascii="Times New Roman" w:hAnsi="Times New Roman" w:cs="Times New Roman"/>
          <w:bCs/>
          <w:sz w:val="24"/>
          <w:szCs w:val="24"/>
        </w:rPr>
        <w:t>: шта требате (осим новца) да бисте учинили свој бизнис успјешним (нпр. пословни партнери, савјет, подучавање, контакти итд.)?</w:t>
      </w:r>
    </w:p>
    <w:p w:rsidR="00AD1D26" w:rsidRDefault="00AD1D26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D26">
        <w:rPr>
          <w:rFonts w:ascii="Times New Roman" w:hAnsi="Times New Roman" w:cs="Times New Roman"/>
          <w:bCs/>
          <w:sz w:val="24"/>
          <w:szCs w:val="24"/>
        </w:rPr>
        <w:t>Анализирајте изворе ризика, вјероватноћу настајања ризика, изазване ефекте ако дођ</w:t>
      </w:r>
      <w:r w:rsidR="00640EC9">
        <w:rPr>
          <w:rFonts w:ascii="Times New Roman" w:hAnsi="Times New Roman" w:cs="Times New Roman"/>
          <w:bCs/>
          <w:sz w:val="24"/>
          <w:szCs w:val="24"/>
        </w:rPr>
        <w:t>е до њега и које радње можете пре</w:t>
      </w:r>
      <w:r w:rsidRPr="00AD1D26">
        <w:rPr>
          <w:rFonts w:ascii="Times New Roman" w:hAnsi="Times New Roman" w:cs="Times New Roman"/>
          <w:bCs/>
          <w:sz w:val="24"/>
          <w:szCs w:val="24"/>
        </w:rPr>
        <w:t>дузети да се избјегне / смањи дјеловање.</w:t>
      </w:r>
    </w:p>
    <w:p w:rsidR="00063E3A" w:rsidRPr="00AD1D26" w:rsidRDefault="00063E3A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D26" w:rsidRPr="00AD1D26" w:rsidRDefault="00AD1D26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D26">
        <w:rPr>
          <w:rFonts w:ascii="Times New Roman" w:hAnsi="Times New Roman" w:cs="Times New Roman"/>
          <w:b/>
          <w:bCs/>
          <w:sz w:val="24"/>
          <w:szCs w:val="24"/>
        </w:rPr>
        <w:t>Потенцијални ризици могу бити</w:t>
      </w:r>
      <w:r w:rsidRPr="00AD1D26">
        <w:rPr>
          <w:rFonts w:ascii="Times New Roman" w:hAnsi="Times New Roman" w:cs="Times New Roman"/>
          <w:bCs/>
          <w:sz w:val="24"/>
          <w:szCs w:val="24"/>
        </w:rPr>
        <w:t>: смањење потражње за производом; нередовност у снабдијевању сировинама и резервним дијеловима; неодговарајући квалитет сировина / резервних дијелова; флуктуације квалитетне радне снаге; промјена набавних цијена компоненти планиране производње; промјена продајних цијена производа; промјена квалитета производа и сл.</w:t>
      </w:r>
    </w:p>
    <w:p w:rsidR="00AD1D26" w:rsidRPr="00AD1D26" w:rsidRDefault="00AD1D26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D26" w:rsidRPr="00AD1D26" w:rsidRDefault="00AD1D26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D26" w:rsidRPr="00AD1D26" w:rsidRDefault="00C30BC0" w:rsidP="00AD1D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Употр</w:t>
      </w:r>
      <w:r w:rsidR="00277D4B">
        <w:rPr>
          <w:rFonts w:ascii="Times New Roman" w:hAnsi="Times New Roman" w:cs="Times New Roman"/>
          <w:bCs/>
          <w:sz w:val="24"/>
          <w:szCs w:val="24"/>
        </w:rPr>
        <w:t>ебите анализу S</w:t>
      </w:r>
      <w:r w:rsidR="00AD1D26" w:rsidRPr="00AD1D26">
        <w:rPr>
          <w:rFonts w:ascii="Times New Roman" w:hAnsi="Times New Roman" w:cs="Times New Roman"/>
          <w:bCs/>
          <w:sz w:val="24"/>
          <w:szCs w:val="24"/>
        </w:rPr>
        <w:t>WОТ како бисте одредили предности, слабости, прилике и опасности.</w:t>
      </w:r>
    </w:p>
    <w:tbl>
      <w:tblPr>
        <w:tblStyle w:val="ivopisnatablicareetke6-isticanje1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D1D26" w:rsidRPr="00AD1D26" w:rsidTr="00AD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Предности</w:t>
            </w: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644" w:type="dxa"/>
          </w:tcPr>
          <w:p w:rsidR="00AD1D26" w:rsidRPr="00AD1D26" w:rsidRDefault="00AD1D26" w:rsidP="00AD1D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 w:val="0"/>
                <w:sz w:val="24"/>
                <w:szCs w:val="24"/>
              </w:rPr>
              <w:t>Слабости</w:t>
            </w:r>
          </w:p>
          <w:p w:rsidR="00AD1D26" w:rsidRPr="00AD1D26" w:rsidRDefault="00AD1D26" w:rsidP="00AD1D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Прилике</w:t>
            </w: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644" w:type="dxa"/>
          </w:tcPr>
          <w:p w:rsidR="00AD1D26" w:rsidRPr="00AD1D26" w:rsidRDefault="00AD1D26" w:rsidP="00AD1D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D26" w:rsidRPr="00AD1D26" w:rsidRDefault="00AD1D26" w:rsidP="00AD1D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</w:t>
            </w:r>
          </w:p>
          <w:p w:rsidR="00AD1D26" w:rsidRPr="00AD1D26" w:rsidRDefault="00AD1D26" w:rsidP="00AD1D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1D26" w:rsidRPr="00AD1D26" w:rsidRDefault="00AD1D26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D26" w:rsidRPr="00352468" w:rsidRDefault="00AD1D26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D26" w:rsidRPr="00AD1D26" w:rsidRDefault="00AD1D26" w:rsidP="00AD1D2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1D2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Финансијски план и инвестициони план</w:t>
      </w:r>
    </w:p>
    <w:p w:rsidR="00AD1D26" w:rsidRPr="00AD1D26" w:rsidRDefault="00AD1D26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D26" w:rsidRPr="00AD1D26" w:rsidRDefault="00AD1D26" w:rsidP="00AD1D26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D26">
        <w:rPr>
          <w:rFonts w:ascii="Times New Roman" w:hAnsi="Times New Roman" w:cs="Times New Roman"/>
          <w:b/>
          <w:bCs/>
          <w:sz w:val="24"/>
          <w:szCs w:val="24"/>
          <w:u w:val="single"/>
        </w:rPr>
        <w:t>Инвестициони план (КМ)</w:t>
      </w:r>
    </w:p>
    <w:tbl>
      <w:tblPr>
        <w:tblStyle w:val="Tablicareetke2-isticanje11"/>
        <w:tblW w:w="8710" w:type="dxa"/>
        <w:tblLayout w:type="fixed"/>
        <w:tblLook w:val="0000" w:firstRow="0" w:lastRow="0" w:firstColumn="0" w:lastColumn="0" w:noHBand="0" w:noVBand="0"/>
      </w:tblPr>
      <w:tblGrid>
        <w:gridCol w:w="2950"/>
        <w:gridCol w:w="2340"/>
        <w:gridCol w:w="3420"/>
      </w:tblGrid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 xml:space="preserve">ИНВЕСТИЦИОНЕ ПОТРЕБЕ 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ИЗНОС /КМ/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ИЗВОРИ ФИНАНСИРАЊА</w:t>
            </w:r>
          </w:p>
          <w:p w:rsidR="00AD1D26" w:rsidRPr="00AD1D26" w:rsidRDefault="00AD1D26" w:rsidP="00AD1D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(властити, пријатељ, породица, банка, други)</w:t>
            </w:r>
          </w:p>
        </w:tc>
      </w:tr>
      <w:tr w:rsidR="00AD1D26" w:rsidRPr="00AD1D26" w:rsidTr="00AD1D26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Стална средства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Машина А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Машина Б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Машина Ц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011715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Намјештај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Опрема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Возила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Земља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Зграде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063E3A" w:rsidRDefault="00AD1D26" w:rsidP="00AD1D2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Latn-BA"/>
              </w:rPr>
            </w:pPr>
            <w:r w:rsidRPr="00063E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Latn-BA"/>
              </w:rPr>
              <w:t>Међусума: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Трошкови припреме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Дозволе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Регистрацијске накнаде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  <w:t>Други припремни трошкови</w:t>
            </w:r>
          </w:p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063E3A" w:rsidRDefault="00AD1D26" w:rsidP="00AD1D2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Latn-BA"/>
              </w:rPr>
            </w:pPr>
            <w:r w:rsidRPr="00063E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Latn-BA"/>
              </w:rPr>
              <w:t>Међусума: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Обртни капитал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063E3A" w:rsidRDefault="00AD1D26" w:rsidP="00AD1D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Latn-BA"/>
              </w:rPr>
            </w:pPr>
            <w:r w:rsidRPr="00063E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Latn-BA"/>
              </w:rPr>
              <w:t>Међусума: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AD1D26" w:rsidRPr="00AD1D26" w:rsidRDefault="00AD1D26" w:rsidP="00AD1D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УКУПНО:</w:t>
            </w:r>
          </w:p>
        </w:tc>
        <w:tc>
          <w:tcPr>
            <w:tcW w:w="2340" w:type="dxa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 </w:t>
            </w:r>
          </w:p>
          <w:p w:rsidR="00AD1D26" w:rsidRPr="00AD1D26" w:rsidRDefault="00AD1D26" w:rsidP="00AD1D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lastRenderedPageBreak/>
              <w:t> </w:t>
            </w:r>
          </w:p>
        </w:tc>
      </w:tr>
    </w:tbl>
    <w:p w:rsidR="00AD1D26" w:rsidRDefault="00AD1D26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715" w:rsidRPr="00AD1D26" w:rsidRDefault="00011715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D26" w:rsidRPr="00AD1D26" w:rsidRDefault="00AD1D26" w:rsidP="00AD1D26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D26">
        <w:rPr>
          <w:rFonts w:ascii="Times New Roman" w:hAnsi="Times New Roman" w:cs="Times New Roman"/>
          <w:b/>
          <w:bCs/>
          <w:sz w:val="24"/>
          <w:szCs w:val="24"/>
          <w:u w:val="single"/>
        </w:rPr>
        <w:t>Финансијски план</w:t>
      </w:r>
    </w:p>
    <w:p w:rsidR="00AD1D26" w:rsidRPr="00AD1D26" w:rsidRDefault="00AD1D26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D26" w:rsidRPr="00AD1D26" w:rsidRDefault="00AD1D26" w:rsidP="00AD1D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D2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Прогнозе производње и продаје</w:t>
      </w:r>
    </w:p>
    <w:tbl>
      <w:tblPr>
        <w:tblStyle w:val="ivopisnatablicareetke6-isticanje12"/>
        <w:tblW w:w="9356" w:type="dxa"/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559"/>
        <w:gridCol w:w="1384"/>
        <w:gridCol w:w="175"/>
        <w:gridCol w:w="1276"/>
      </w:tblGrid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6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ПРОДАЈА</w:t>
            </w:r>
          </w:p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Наведите производе и количине које ћете производити (годишње):</w:t>
            </w:r>
          </w:p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4395" w:type="dxa"/>
          </w:tcPr>
          <w:p w:rsidR="00AD1D26" w:rsidRPr="00AD1D26" w:rsidRDefault="00AD1D26" w:rsidP="00AD1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Врста производа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1D26" w:rsidRPr="00AD1D26" w:rsidRDefault="00AD1D26" w:rsidP="00AD1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Цијена</w:t>
            </w:r>
          </w:p>
        </w:tc>
        <w:tc>
          <w:tcPr>
            <w:tcW w:w="1559" w:type="dxa"/>
            <w:gridSpan w:val="2"/>
          </w:tcPr>
          <w:p w:rsidR="00AD1D26" w:rsidRPr="00AD1D26" w:rsidRDefault="00AD1D26" w:rsidP="00AD1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Количина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D1D26" w:rsidRPr="00AD1D26" w:rsidRDefault="00AD1D26" w:rsidP="00AD1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Цијена x количина</w:t>
            </w: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</w:t>
            </w:r>
          </w:p>
        </w:tc>
        <w:tc>
          <w:tcPr>
            <w:tcW w:w="4395" w:type="dxa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gridSpan w:val="2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Б</w:t>
            </w:r>
          </w:p>
        </w:tc>
        <w:tc>
          <w:tcPr>
            <w:tcW w:w="4395" w:type="dxa"/>
          </w:tcPr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gridSpan w:val="2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Ц</w:t>
            </w:r>
          </w:p>
        </w:tc>
        <w:tc>
          <w:tcPr>
            <w:tcW w:w="4395" w:type="dxa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gridSpan w:val="2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</w:t>
            </w:r>
          </w:p>
        </w:tc>
        <w:tc>
          <w:tcPr>
            <w:tcW w:w="4395" w:type="dxa"/>
          </w:tcPr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gridSpan w:val="2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</w:t>
            </w:r>
          </w:p>
        </w:tc>
        <w:tc>
          <w:tcPr>
            <w:tcW w:w="4395" w:type="dxa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gridSpan w:val="2"/>
          </w:tcPr>
          <w:p w:rsidR="00AD1D26" w:rsidRPr="00AD1D26" w:rsidRDefault="00AD1D26" w:rsidP="00AD1D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0" w:type="dxa"/>
            <w:gridSpan w:val="5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Укупно продаја:</w:t>
            </w:r>
          </w:p>
        </w:tc>
        <w:tc>
          <w:tcPr>
            <w:tcW w:w="1276" w:type="dxa"/>
          </w:tcPr>
          <w:p w:rsidR="00AD1D26" w:rsidRPr="00AD1D26" w:rsidRDefault="00AD1D26" w:rsidP="00AD1D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AD1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6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ТРОШКОВИ ПРОДАЈЕ </w:t>
            </w:r>
          </w:p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Наведите директне трошкове за производњу горе наведених производа:</w:t>
            </w:r>
          </w:p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7338" w:type="dxa"/>
            <w:gridSpan w:val="3"/>
          </w:tcPr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Материјали:</w:t>
            </w:r>
          </w:p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AD1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Трошкови</w:t>
            </w:r>
          </w:p>
        </w:tc>
      </w:tr>
      <w:tr w:rsidR="00AD1D26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338" w:type="dxa"/>
            <w:gridSpan w:val="3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338" w:type="dxa"/>
            <w:gridSpan w:val="3"/>
          </w:tcPr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338" w:type="dxa"/>
            <w:gridSpan w:val="3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7338" w:type="dxa"/>
            <w:gridSpan w:val="3"/>
          </w:tcPr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Енергија (или други директни трошкови)</w:t>
            </w:r>
          </w:p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338" w:type="dxa"/>
            <w:gridSpan w:val="3"/>
          </w:tcPr>
          <w:p w:rsidR="00BB294E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Врста кориштене енергије:</w:t>
            </w: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AD1D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7338" w:type="dxa"/>
            <w:gridSpan w:val="3"/>
          </w:tcPr>
          <w:p w:rsidR="00AD1D26" w:rsidRPr="00AD1D26" w:rsidRDefault="00011715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Плат</w:t>
            </w:r>
            <w:r w:rsidR="00AD1D26"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е и доприноси </w:t>
            </w:r>
          </w:p>
          <w:p w:rsidR="00AD1D26" w:rsidRPr="00AD1D26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BB2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AD1D26" w:rsidRPr="00AD1D26" w:rsidRDefault="00AD1D26" w:rsidP="00AD1D2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338" w:type="dxa"/>
            <w:gridSpan w:val="3"/>
          </w:tcPr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Број запослених:</w:t>
            </w:r>
          </w:p>
          <w:p w:rsidR="00AD1D26" w:rsidRPr="00AD1D26" w:rsidRDefault="00AD1D26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</w:tcPr>
          <w:p w:rsidR="00AD1D26" w:rsidRPr="00AD1D26" w:rsidRDefault="00AD1D26" w:rsidP="00BB2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rPr>
          <w:trHeight w:val="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  <w:gridSpan w:val="4"/>
          </w:tcPr>
          <w:p w:rsidR="00AD1D26" w:rsidRPr="00AD1D26" w:rsidRDefault="00AD1D26" w:rsidP="00BB294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1D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Трошкови укупно:</w:t>
            </w:r>
          </w:p>
        </w:tc>
        <w:tc>
          <w:tcPr>
            <w:tcW w:w="1451" w:type="dxa"/>
            <w:gridSpan w:val="2"/>
          </w:tcPr>
          <w:p w:rsidR="00AD1D26" w:rsidRPr="00AD1D26" w:rsidRDefault="00AD1D26" w:rsidP="00BB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  <w:gridSpan w:val="4"/>
          </w:tcPr>
          <w:p w:rsidR="00AD1D26" w:rsidRPr="00BB294E" w:rsidRDefault="00AD1D26" w:rsidP="00BB294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1451" w:type="dxa"/>
            <w:gridSpan w:val="2"/>
          </w:tcPr>
          <w:p w:rsidR="00AD1D26" w:rsidRPr="00BB294E" w:rsidRDefault="00AD1D26" w:rsidP="00BB2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AD1D26" w:rsidRPr="00AD1D26" w:rsidTr="00BB294E">
        <w:trPr>
          <w:trHeight w:val="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  <w:gridSpan w:val="4"/>
          </w:tcPr>
          <w:p w:rsidR="00AD1D26" w:rsidRPr="00BB294E" w:rsidRDefault="00AD1D26" w:rsidP="00AD1D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BB294E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Укупна маржа:</w:t>
            </w:r>
          </w:p>
        </w:tc>
        <w:tc>
          <w:tcPr>
            <w:tcW w:w="1451" w:type="dxa"/>
            <w:gridSpan w:val="2"/>
          </w:tcPr>
          <w:p w:rsidR="00AD1D26" w:rsidRPr="00BB294E" w:rsidRDefault="00AD1D26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</w:tbl>
    <w:p w:rsidR="00937AC8" w:rsidRDefault="00AD1D26" w:rsidP="00AB743B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640EC9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</w:t>
      </w:r>
    </w:p>
    <w:p w:rsidR="00937AC8" w:rsidRDefault="00937AC8" w:rsidP="00AB743B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F655F" w:rsidRPr="00AB743B" w:rsidRDefault="00640EC9" w:rsidP="00AB74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  <w:r w:rsidR="0035246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D1D26" w:rsidRPr="00AD1D2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</w:t>
      </w:r>
    </w:p>
    <w:tbl>
      <w:tblPr>
        <w:tblStyle w:val="ivopisnatablicareetke6-isticanje11"/>
        <w:tblW w:w="0" w:type="auto"/>
        <w:tblLook w:val="04A0" w:firstRow="1" w:lastRow="0" w:firstColumn="1" w:lastColumn="0" w:noHBand="0" w:noVBand="1"/>
      </w:tblPr>
      <w:tblGrid>
        <w:gridCol w:w="534"/>
        <w:gridCol w:w="2973"/>
        <w:gridCol w:w="1159"/>
        <w:gridCol w:w="1340"/>
        <w:gridCol w:w="1691"/>
        <w:gridCol w:w="1591"/>
      </w:tblGrid>
      <w:tr w:rsidR="000F655F" w:rsidRPr="00AD1D26" w:rsidTr="00AD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6"/>
          </w:tcPr>
          <w:p w:rsidR="000F655F" w:rsidRPr="00AD1D26" w:rsidRDefault="000F655F" w:rsidP="00AD1D26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lastRenderedPageBreak/>
              <w:t>Буџет утрошка средстава која се траже из Фонда</w:t>
            </w:r>
          </w:p>
        </w:tc>
      </w:tr>
      <w:tr w:rsidR="000F655F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Бр.</w:t>
            </w:r>
          </w:p>
        </w:tc>
        <w:tc>
          <w:tcPr>
            <w:tcW w:w="2973" w:type="dxa"/>
          </w:tcPr>
          <w:p w:rsidR="000F655F" w:rsidRPr="00AD1D26" w:rsidRDefault="000F655F" w:rsidP="00AD1D26">
            <w:pPr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AD1D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 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Буџетска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BA" w:eastAsia="hr-HR"/>
              </w:rPr>
              <w:t xml:space="preserve"> 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ставка (машина, сировине, доприноси...)</w:t>
            </w:r>
          </w:p>
        </w:tc>
        <w:tc>
          <w:tcPr>
            <w:tcW w:w="1159" w:type="dxa"/>
          </w:tcPr>
          <w:p w:rsidR="000F655F" w:rsidRPr="00AD1D26" w:rsidRDefault="000F655F" w:rsidP="00AD1D26">
            <w:pPr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Јединица</w:t>
            </w:r>
          </w:p>
        </w:tc>
        <w:tc>
          <w:tcPr>
            <w:tcW w:w="1340" w:type="dxa"/>
          </w:tcPr>
          <w:p w:rsidR="000F655F" w:rsidRPr="00AD1D26" w:rsidRDefault="000F655F" w:rsidP="00AD1D26">
            <w:pPr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Број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BA" w:eastAsia="hr-HR"/>
              </w:rPr>
              <w:t xml:space="preserve"> 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јединица</w:t>
            </w:r>
          </w:p>
        </w:tc>
        <w:tc>
          <w:tcPr>
            <w:tcW w:w="1691" w:type="dxa"/>
          </w:tcPr>
          <w:p w:rsidR="000F655F" w:rsidRPr="00AD1D26" w:rsidRDefault="000F655F" w:rsidP="00AD1D26">
            <w:pPr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hr-HR"/>
              </w:rPr>
              <w:t>Јединична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BA" w:eastAsia="hr-HR"/>
              </w:rPr>
              <w:t xml:space="preserve"> </w:t>
            </w: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hr-HR"/>
              </w:rPr>
              <w:t>цијена (КМ)</w:t>
            </w:r>
          </w:p>
        </w:tc>
        <w:tc>
          <w:tcPr>
            <w:tcW w:w="1591" w:type="dxa"/>
          </w:tcPr>
          <w:p w:rsidR="000F655F" w:rsidRPr="00AD1D26" w:rsidRDefault="000F655F" w:rsidP="00AD1D26">
            <w:pPr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AD1D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hr-HR"/>
              </w:rPr>
              <w:t>Укупно (КМ)</w:t>
            </w:r>
          </w:p>
        </w:tc>
      </w:tr>
      <w:tr w:rsidR="000F655F" w:rsidRPr="00AD1D26" w:rsidTr="00BB2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3" w:type="dxa"/>
          </w:tcPr>
          <w:p w:rsidR="000F655F" w:rsidRPr="00BB294E" w:rsidRDefault="000F655F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0F655F" w:rsidRPr="00BB294E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F655F" w:rsidRPr="00BB294E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655F" w:rsidRPr="00BB294E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655F" w:rsidRPr="00BB294E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55F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3" w:type="dxa"/>
          </w:tcPr>
          <w:p w:rsidR="000F655F" w:rsidRPr="00BB294E" w:rsidRDefault="000F655F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0F655F" w:rsidRPr="00BB294E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F655F" w:rsidRPr="00BB294E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655F" w:rsidRPr="00BB294E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655F" w:rsidRPr="00BB294E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55F" w:rsidRPr="00AD1D26" w:rsidTr="00BB2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73" w:type="dxa"/>
          </w:tcPr>
          <w:p w:rsidR="000F655F" w:rsidRPr="00BB294E" w:rsidRDefault="000F655F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55F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73" w:type="dxa"/>
          </w:tcPr>
          <w:p w:rsidR="000F655F" w:rsidRPr="00F674C0" w:rsidRDefault="000F655F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0F655F" w:rsidRPr="00F674C0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F655F" w:rsidRPr="00F674C0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655F" w:rsidRPr="00F674C0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655F" w:rsidRPr="00F674C0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55F" w:rsidRPr="00AD1D26" w:rsidTr="00BB2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73" w:type="dxa"/>
          </w:tcPr>
          <w:p w:rsidR="000F655F" w:rsidRPr="00F674C0" w:rsidRDefault="000F655F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655F" w:rsidRPr="00F674C0" w:rsidRDefault="000F655F" w:rsidP="00F674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55F" w:rsidRPr="00AD1D26" w:rsidTr="00BB2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F655F" w:rsidRPr="00AD1D26" w:rsidRDefault="000F655F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:rsidR="000F655F" w:rsidRPr="00F674C0" w:rsidRDefault="000F655F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0F655F" w:rsidRPr="00AD1D26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F655F" w:rsidRPr="00AD1D26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655F" w:rsidRPr="00AD1D26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655F" w:rsidRPr="00F674C0" w:rsidRDefault="000F655F" w:rsidP="00F674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F655F" w:rsidRPr="00AD1D26" w:rsidRDefault="000F655F" w:rsidP="000F655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tbl>
      <w:tblPr>
        <w:tblStyle w:val="ivopisnatablicareetke6-isticanje11"/>
        <w:tblW w:w="0" w:type="auto"/>
        <w:tblLook w:val="04A0" w:firstRow="1" w:lastRow="0" w:firstColumn="1" w:lastColumn="0" w:noHBand="0" w:noVBand="1"/>
      </w:tblPr>
      <w:tblGrid>
        <w:gridCol w:w="534"/>
        <w:gridCol w:w="3642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16"/>
        <w:gridCol w:w="516"/>
        <w:gridCol w:w="516"/>
      </w:tblGrid>
      <w:tr w:rsidR="00D36A04" w:rsidRPr="00AD1D26" w:rsidTr="0003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14"/>
          </w:tcPr>
          <w:p w:rsidR="00D36A04" w:rsidRPr="00AD1D26" w:rsidRDefault="00D36A04" w:rsidP="00AD1D26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Временски распоред</w:t>
            </w:r>
          </w:p>
        </w:tc>
      </w:tr>
      <w:tr w:rsidR="00D36A04" w:rsidRPr="00AD1D26" w:rsidTr="00D3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AD1D26" w:rsidRDefault="00D36A04" w:rsidP="00AD1D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Бр.</w:t>
            </w:r>
          </w:p>
        </w:tc>
        <w:tc>
          <w:tcPr>
            <w:tcW w:w="3642" w:type="dxa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Активност (везана за потрошњу неке буџетске ставке)</w:t>
            </w:r>
          </w:p>
        </w:tc>
        <w:tc>
          <w:tcPr>
            <w:tcW w:w="0" w:type="auto"/>
            <w:gridSpan w:val="12"/>
          </w:tcPr>
          <w:p w:rsidR="00D36A04" w:rsidRPr="00AD1D26" w:rsidRDefault="00D36A04" w:rsidP="00AD1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Период имплементације</w:t>
            </w:r>
          </w:p>
          <w:p w:rsidR="00D36A04" w:rsidRPr="00AD1D26" w:rsidRDefault="00D36A04" w:rsidP="00AD1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(мјесеци)</w:t>
            </w:r>
          </w:p>
        </w:tc>
      </w:tr>
      <w:tr w:rsidR="00D36A04" w:rsidRPr="00AD1D26" w:rsidTr="00D3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AD1D26" w:rsidRDefault="00D36A04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42" w:type="dxa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</w:t>
            </w:r>
          </w:p>
        </w:tc>
      </w:tr>
      <w:tr w:rsidR="00D36A04" w:rsidRPr="00AD1D26" w:rsidTr="00D3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F674C0" w:rsidRDefault="00D36A04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42" w:type="dxa"/>
          </w:tcPr>
          <w:p w:rsidR="00D36A04" w:rsidRPr="00F674C0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F674C0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6A04" w:rsidRPr="00AD1D26" w:rsidTr="00D3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F674C0" w:rsidRDefault="00D36A04" w:rsidP="00AD1D2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2" w:type="dxa"/>
          </w:tcPr>
          <w:p w:rsidR="00D36A04" w:rsidRPr="00F674C0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6A04" w:rsidRPr="00AD1D26" w:rsidTr="00D3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BB294E" w:rsidRDefault="00D36A04" w:rsidP="00615101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42" w:type="dxa"/>
          </w:tcPr>
          <w:p w:rsidR="00D36A04" w:rsidRPr="00BB294E" w:rsidRDefault="00D36A04" w:rsidP="00615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6A04" w:rsidRPr="00AD1D26" w:rsidTr="00D3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BB294E" w:rsidRDefault="00D36A04" w:rsidP="00615101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42" w:type="dxa"/>
          </w:tcPr>
          <w:p w:rsidR="00D36A04" w:rsidRPr="00BB294E" w:rsidRDefault="00D36A04" w:rsidP="00615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6A04" w:rsidRPr="00AD1D26" w:rsidTr="00D3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36A04" w:rsidRPr="00F674C0" w:rsidRDefault="00D36A04" w:rsidP="00615101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642" w:type="dxa"/>
          </w:tcPr>
          <w:p w:rsidR="00D36A04" w:rsidRPr="00F674C0" w:rsidRDefault="00D36A04" w:rsidP="00615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36A04" w:rsidRPr="00AD1D26" w:rsidRDefault="00D36A04" w:rsidP="00AD1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674C0" w:rsidRDefault="00AD1D26" w:rsidP="00011715">
      <w:p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</w:t>
      </w:r>
    </w:p>
    <w:p w:rsidR="00F674C0" w:rsidRDefault="00F674C0" w:rsidP="00011715">
      <w:p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74C0" w:rsidRDefault="00F674C0" w:rsidP="00011715">
      <w:p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655F" w:rsidRPr="00352468" w:rsidRDefault="00AD1D26" w:rsidP="00011715">
      <w:p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="00F674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</w:t>
      </w:r>
      <w:r w:rsidRPr="00AD1D2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ПОТПИС ОДГОВОРНЕ ОСОБЕ</w:t>
      </w:r>
      <w:r w:rsidR="00352468">
        <w:rPr>
          <w:rFonts w:ascii="Times New Roman" w:hAnsi="Times New Roman" w:cs="Times New Roman"/>
          <w:b/>
          <w:sz w:val="24"/>
          <w:szCs w:val="24"/>
          <w:lang w:val="sr-Cyrl-BA"/>
        </w:rPr>
        <w:br/>
        <w:t xml:space="preserve">                                                                                            ______</w:t>
      </w:r>
      <w:r w:rsidR="00352468">
        <w:rPr>
          <w:rFonts w:ascii="Times New Roman" w:hAnsi="Times New Roman" w:cs="Times New Roman"/>
          <w:sz w:val="24"/>
          <w:szCs w:val="24"/>
          <w:lang w:val="sr-Cyrl-BA"/>
        </w:rPr>
        <w:t>_______________</w:t>
      </w:r>
      <w:r w:rsidRPr="00AD1D26">
        <w:rPr>
          <w:rFonts w:ascii="Times New Roman" w:hAnsi="Times New Roman" w:cs="Times New Roman"/>
          <w:sz w:val="24"/>
          <w:szCs w:val="24"/>
          <w:lang w:val="sr-Cyrl-BA"/>
        </w:rPr>
        <w:t>________</w:t>
      </w:r>
    </w:p>
    <w:sectPr w:rsidR="000F655F" w:rsidRPr="00352468" w:rsidSect="007952A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8F" w:rsidRDefault="0051558F" w:rsidP="00D36A04">
      <w:pPr>
        <w:spacing w:line="240" w:lineRule="auto"/>
      </w:pPr>
      <w:r>
        <w:separator/>
      </w:r>
    </w:p>
  </w:endnote>
  <w:endnote w:type="continuationSeparator" w:id="0">
    <w:p w:rsidR="0051558F" w:rsidRDefault="0051558F" w:rsidP="00D36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8F" w:rsidRDefault="0051558F" w:rsidP="00D36A04">
      <w:pPr>
        <w:spacing w:line="240" w:lineRule="auto"/>
      </w:pPr>
      <w:r>
        <w:separator/>
      </w:r>
    </w:p>
  </w:footnote>
  <w:footnote w:type="continuationSeparator" w:id="0">
    <w:p w:rsidR="0051558F" w:rsidRDefault="0051558F" w:rsidP="00D36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04" w:rsidRDefault="00D36A04" w:rsidP="00D36A04">
    <w:pPr>
      <w:pStyle w:val="Header"/>
      <w:tabs>
        <w:tab w:val="clear" w:pos="4703"/>
        <w:tab w:val="clear" w:pos="9406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1A34"/>
    <w:multiLevelType w:val="multilevel"/>
    <w:tmpl w:val="8AF8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18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sz w:val="18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18"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18"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sz w:val="18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sz w:val="18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18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sz w:val="18"/>
        <w:u w:val="single"/>
      </w:rPr>
    </w:lvl>
  </w:abstractNum>
  <w:abstractNum w:abstractNumId="1">
    <w:nsid w:val="7DAB5FC2"/>
    <w:multiLevelType w:val="hybridMultilevel"/>
    <w:tmpl w:val="D07829E6"/>
    <w:lvl w:ilvl="0" w:tplc="6984719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7063E"/>
    <w:multiLevelType w:val="hybridMultilevel"/>
    <w:tmpl w:val="8814C6B0"/>
    <w:lvl w:ilvl="0" w:tplc="085065CE">
      <w:start w:val="1"/>
      <w:numFmt w:val="lowerLetter"/>
      <w:lvlText w:val="%1."/>
      <w:lvlJc w:val="left"/>
      <w:pPr>
        <w:ind w:left="720" w:hanging="360"/>
      </w:pPr>
      <w:rPr>
        <w:rFonts w:ascii="Verdana" w:hAnsi="Verdana" w:cstheme="minorBidi" w:hint="default"/>
        <w:b w:val="0"/>
        <w:sz w:val="18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1F2"/>
    <w:rsid w:val="00011715"/>
    <w:rsid w:val="00053D13"/>
    <w:rsid w:val="00063E3A"/>
    <w:rsid w:val="000F48FF"/>
    <w:rsid w:val="000F655F"/>
    <w:rsid w:val="00136EBA"/>
    <w:rsid w:val="00156B2F"/>
    <w:rsid w:val="001C4179"/>
    <w:rsid w:val="001D67C7"/>
    <w:rsid w:val="001E01F2"/>
    <w:rsid w:val="00205D44"/>
    <w:rsid w:val="002361A0"/>
    <w:rsid w:val="00277D4B"/>
    <w:rsid w:val="00352468"/>
    <w:rsid w:val="003653D1"/>
    <w:rsid w:val="003A162E"/>
    <w:rsid w:val="003F04D4"/>
    <w:rsid w:val="003F51DD"/>
    <w:rsid w:val="0051558F"/>
    <w:rsid w:val="00523DBE"/>
    <w:rsid w:val="0059193F"/>
    <w:rsid w:val="00597C1A"/>
    <w:rsid w:val="005B4F42"/>
    <w:rsid w:val="005F36E5"/>
    <w:rsid w:val="006113C1"/>
    <w:rsid w:val="00640EC9"/>
    <w:rsid w:val="006C7D48"/>
    <w:rsid w:val="007053BE"/>
    <w:rsid w:val="00746AEB"/>
    <w:rsid w:val="00782704"/>
    <w:rsid w:val="007952A3"/>
    <w:rsid w:val="007D1B35"/>
    <w:rsid w:val="00856F36"/>
    <w:rsid w:val="00937AC8"/>
    <w:rsid w:val="009409CE"/>
    <w:rsid w:val="0095568C"/>
    <w:rsid w:val="00965E0D"/>
    <w:rsid w:val="00A16118"/>
    <w:rsid w:val="00A72178"/>
    <w:rsid w:val="00AB5C32"/>
    <w:rsid w:val="00AB743B"/>
    <w:rsid w:val="00AD1D26"/>
    <w:rsid w:val="00B64815"/>
    <w:rsid w:val="00BB294E"/>
    <w:rsid w:val="00BC046B"/>
    <w:rsid w:val="00C017DD"/>
    <w:rsid w:val="00C128D0"/>
    <w:rsid w:val="00C30BC0"/>
    <w:rsid w:val="00C86DD0"/>
    <w:rsid w:val="00C92DC5"/>
    <w:rsid w:val="00CC167A"/>
    <w:rsid w:val="00CE63F8"/>
    <w:rsid w:val="00D32FDE"/>
    <w:rsid w:val="00D36A04"/>
    <w:rsid w:val="00D43CDC"/>
    <w:rsid w:val="00DD1161"/>
    <w:rsid w:val="00E516DC"/>
    <w:rsid w:val="00F674C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419A1-51BA-4D75-8714-E756DA3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1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568C"/>
    <w:pPr>
      <w:ind w:left="720"/>
      <w:contextualSpacing/>
    </w:pPr>
  </w:style>
  <w:style w:type="table" w:customStyle="1" w:styleId="ivopisnatablicareetke6-isticanje11">
    <w:name w:val="Živopisna tablica rešetke 6 - isticanje 11"/>
    <w:basedOn w:val="TableNormal"/>
    <w:uiPriority w:val="51"/>
    <w:rsid w:val="000F655F"/>
    <w:pPr>
      <w:spacing w:line="240" w:lineRule="auto"/>
    </w:pPr>
    <w:rPr>
      <w:color w:val="365F91" w:themeColor="accent1" w:themeShade="BF"/>
      <w:lang w:val="hr-H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icareetke2-isticanje11">
    <w:name w:val="Tablica rešetke 2 - isticanje 11"/>
    <w:basedOn w:val="TableNormal"/>
    <w:uiPriority w:val="47"/>
    <w:rsid w:val="00AD1D26"/>
    <w:pPr>
      <w:spacing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ivopisnatablicareetke6-isticanje12">
    <w:name w:val="Živopisna tablica rešetke 6 - isticanje 12"/>
    <w:basedOn w:val="TableNormal"/>
    <w:uiPriority w:val="51"/>
    <w:rsid w:val="00AD1D26"/>
    <w:pPr>
      <w:spacing w:line="240" w:lineRule="auto"/>
    </w:pPr>
    <w:rPr>
      <w:color w:val="365F91" w:themeColor="accent1" w:themeShade="BF"/>
      <w:lang w:val="hr-H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36A0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04"/>
  </w:style>
  <w:style w:type="paragraph" w:styleId="Footer">
    <w:name w:val="footer"/>
    <w:basedOn w:val="Normal"/>
    <w:link w:val="FooterChar"/>
    <w:uiPriority w:val="99"/>
    <w:unhideWhenUsed/>
    <w:rsid w:val="00D36A0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2366-B263-4F4B-8528-97C1AA1A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Zerina Selimović</cp:lastModifiedBy>
  <cp:revision>24</cp:revision>
  <cp:lastPrinted>2020-09-10T06:54:00Z</cp:lastPrinted>
  <dcterms:created xsi:type="dcterms:W3CDTF">2020-04-23T12:37:00Z</dcterms:created>
  <dcterms:modified xsi:type="dcterms:W3CDTF">2023-10-06T09:23:00Z</dcterms:modified>
</cp:coreProperties>
</file>